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7B" w:rsidRDefault="00EC304F">
      <w:r>
        <w:rPr>
          <w:noProof/>
          <w:lang w:eastAsia="de-DE"/>
        </w:rPr>
        <w:drawing>
          <wp:inline distT="0" distB="0" distL="0" distR="0">
            <wp:extent cx="2472936" cy="1800000"/>
            <wp:effectExtent l="19050" t="0" r="356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4F">
        <w:t xml:space="preserve"> </w:t>
      </w:r>
      <w:r>
        <w:rPr>
          <w:noProof/>
          <w:lang w:eastAsia="de-DE"/>
        </w:rPr>
        <w:drawing>
          <wp:inline distT="0" distB="0" distL="0" distR="0">
            <wp:extent cx="2491335" cy="1800000"/>
            <wp:effectExtent l="19050" t="0" r="421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4F">
        <w:t xml:space="preserve"> </w:t>
      </w:r>
      <w:r>
        <w:rPr>
          <w:noProof/>
          <w:lang w:eastAsia="de-DE"/>
        </w:rPr>
        <w:drawing>
          <wp:inline distT="0" distB="0" distL="0" distR="0">
            <wp:extent cx="1057021" cy="1080000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gitternetz"/>
        <w:tblW w:w="1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6626"/>
      </w:tblGrid>
      <w:tr w:rsidR="00EC304F" w:rsidTr="00EC304F">
        <w:tc>
          <w:tcPr>
            <w:tcW w:w="4928" w:type="dxa"/>
          </w:tcPr>
          <w:p w:rsidR="00EC304F" w:rsidRDefault="00EC304F" w:rsidP="00EC304F">
            <w:r>
              <w:t>1</w:t>
            </w:r>
            <w:r w:rsidR="004024A9">
              <w:t>.</w:t>
            </w:r>
            <w:r>
              <w:t xml:space="preserve"> Bodenplatte</w:t>
            </w:r>
            <w:r w:rsidR="004024A9">
              <w:t xml:space="preserve"> so oben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644190" cy="1080000"/>
                  <wp:effectExtent l="19050" t="0" r="0" b="0"/>
                  <wp:docPr id="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9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3</w:t>
            </w:r>
            <w:r w:rsidR="004024A9">
              <w:t>.</w:t>
            </w:r>
            <w:r>
              <w:t xml:space="preserve"> Regalleisten 2 Stück</w:t>
            </w:r>
            <w:r w:rsidR="004024A9">
              <w:t xml:space="preserve"> abgerundet vorne aufleimen!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222857" cy="1080000"/>
                  <wp:effectExtent l="19050" t="0" r="0" b="0"/>
                  <wp:docPr id="6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5</w:t>
            </w:r>
            <w:r w:rsidR="004024A9">
              <w:t>.</w:t>
            </w:r>
            <w:r>
              <w:t xml:space="preserve"> Leisten 2x hinten </w:t>
            </w:r>
            <w:proofErr w:type="spellStart"/>
            <w:r w:rsidR="004024A9">
              <w:t>einleimen</w:t>
            </w:r>
            <w:proofErr w:type="spellEnd"/>
            <w:r w:rsidR="004024A9">
              <w:t xml:space="preserve"> </w:t>
            </w:r>
            <w:r>
              <w:t>Schräge beachten!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791238" cy="1080000"/>
                  <wp:effectExtent l="19050" t="0" r="0" b="0"/>
                  <wp:docPr id="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7</w:t>
            </w:r>
            <w:r w:rsidR="004024A9">
              <w:t>.</w:t>
            </w:r>
            <w:r>
              <w:t xml:space="preserve"> Thekenvorderwand </w:t>
            </w:r>
            <w:proofErr w:type="spellStart"/>
            <w:r w:rsidR="004024A9">
              <w:t>einleimen</w:t>
            </w:r>
            <w:proofErr w:type="spellEnd"/>
          </w:p>
          <w:p w:rsidR="00EC304F" w:rsidRDefault="00EC304F" w:rsidP="00EC304F">
            <w:r w:rsidRPr="00EC304F">
              <w:drawing>
                <wp:inline distT="0" distB="0" distL="0" distR="0">
                  <wp:extent cx="2517143" cy="1080000"/>
                  <wp:effectExtent l="19050" t="0" r="0" b="0"/>
                  <wp:docPr id="39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04F">
              <w:t xml:space="preserve"> </w:t>
            </w:r>
            <w:r w:rsidRPr="00EC304F">
              <w:drawing>
                <wp:inline distT="0" distB="0" distL="0" distR="0">
                  <wp:extent cx="1831429" cy="1080000"/>
                  <wp:effectExtent l="19050" t="0" r="0" b="0"/>
                  <wp:docPr id="15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/>
        </w:tc>
        <w:tc>
          <w:tcPr>
            <w:tcW w:w="6626" w:type="dxa"/>
          </w:tcPr>
          <w:p w:rsidR="00EC304F" w:rsidRDefault="00EC304F" w:rsidP="00EC304F">
            <w:r>
              <w:t>2</w:t>
            </w:r>
            <w:r w:rsidR="004024A9">
              <w:t>.</w:t>
            </w:r>
            <w:r>
              <w:t xml:space="preserve"> Rückwand</w:t>
            </w:r>
            <w:r w:rsidR="004024A9">
              <w:t xml:space="preserve"> </w:t>
            </w:r>
            <w:proofErr w:type="spellStart"/>
            <w:r w:rsidR="004024A9">
              <w:t>einleimen</w:t>
            </w:r>
            <w:proofErr w:type="spellEnd"/>
            <w:r w:rsidR="004024A9">
              <w:t xml:space="preserve"> so richtig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106667" cy="1080000"/>
                  <wp:effectExtent l="19050" t="0" r="0" b="0"/>
                  <wp:docPr id="5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4</w:t>
            </w:r>
            <w:r w:rsidR="004024A9">
              <w:t xml:space="preserve">. </w:t>
            </w:r>
            <w:r>
              <w:t>Leisten 2 Stück hinten klein</w:t>
            </w:r>
            <w:r w:rsidR="004024A9">
              <w:t xml:space="preserve"> (rechts)</w:t>
            </w:r>
            <w:r>
              <w:t xml:space="preserve"> und 2 Stück Leisten für Vorne lang</w:t>
            </w:r>
            <w:r w:rsidR="004024A9">
              <w:t xml:space="preserve"> (links)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954094" cy="1080000"/>
                  <wp:effectExtent l="19050" t="0" r="0" b="0"/>
                  <wp:docPr id="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6</w:t>
            </w:r>
            <w:r w:rsidR="004024A9">
              <w:t>.</w:t>
            </w:r>
            <w:r>
              <w:t xml:space="preserve"> Seitenwände 2 Stück Theke Schräge beachten</w:t>
            </w:r>
            <w:r w:rsidR="004024A9">
              <w:t xml:space="preserve"> und richtig </w:t>
            </w:r>
            <w:proofErr w:type="spellStart"/>
            <w:r w:rsidR="004024A9">
              <w:t>einleimen</w:t>
            </w:r>
            <w:proofErr w:type="spellEnd"/>
            <w:r w:rsidR="004024A9">
              <w:t>!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220571" cy="1080000"/>
                  <wp:effectExtent l="19050" t="0" r="0" b="0"/>
                  <wp:docPr id="11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C304F">
              <w:drawing>
                <wp:inline distT="0" distB="0" distL="0" distR="0">
                  <wp:extent cx="1667810" cy="1080000"/>
                  <wp:effectExtent l="19050" t="0" r="8590" b="0"/>
                  <wp:docPr id="38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1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EC304F" w:rsidP="00EC304F">
            <w:r>
              <w:t>8</w:t>
            </w:r>
            <w:r w:rsidR="004024A9">
              <w:t>.</w:t>
            </w:r>
            <w:r>
              <w:t xml:space="preserve"> Leisten vorne und Verblendung oben </w:t>
            </w:r>
            <w:proofErr w:type="spellStart"/>
            <w:r w:rsidR="004024A9">
              <w:t>einleimen</w:t>
            </w:r>
            <w:proofErr w:type="spellEnd"/>
            <w:r w:rsidR="004024A9">
              <w:t xml:space="preserve"> </w:t>
            </w:r>
            <w:r>
              <w:t>(Einsteckrichtung beachten)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017143" cy="1080000"/>
                  <wp:effectExtent l="19050" t="0" r="0" b="0"/>
                  <wp:docPr id="17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04F">
              <w:t xml:space="preserve"> </w:t>
            </w:r>
            <w:r w:rsidRPr="00EC304F">
              <w:drawing>
                <wp:inline distT="0" distB="0" distL="0" distR="0">
                  <wp:extent cx="1801143" cy="1080000"/>
                  <wp:effectExtent l="19050" t="0" r="8607" b="0"/>
                  <wp:docPr id="41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4F" w:rsidRDefault="004024A9" w:rsidP="00EC304F">
            <w:r>
              <w:t xml:space="preserve">9. </w:t>
            </w:r>
            <w:r w:rsidR="00EC304F">
              <w:t>Dach und Verblendung</w:t>
            </w:r>
            <w:r>
              <w:t xml:space="preserve"> (Verblendung abgerundet unten </w:t>
            </w:r>
            <w:proofErr w:type="spellStart"/>
            <w:r>
              <w:t>einleimen</w:t>
            </w:r>
            <w:proofErr w:type="spellEnd"/>
            <w:r>
              <w:t>!)</w:t>
            </w:r>
          </w:p>
          <w:p w:rsidR="00EC304F" w:rsidRDefault="00EC304F" w:rsidP="00EC304F">
            <w:r w:rsidRPr="00EC304F">
              <w:drawing>
                <wp:inline distT="0" distB="0" distL="0" distR="0">
                  <wp:extent cx="1561143" cy="1080000"/>
                  <wp:effectExtent l="19050" t="0" r="957" b="0"/>
                  <wp:docPr id="42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04F">
              <w:t xml:space="preserve"> </w:t>
            </w:r>
            <w:r w:rsidRPr="00EC304F">
              <w:drawing>
                <wp:inline distT="0" distB="0" distL="0" distR="0">
                  <wp:extent cx="1504847" cy="1080000"/>
                  <wp:effectExtent l="19050" t="0" r="103" b="0"/>
                  <wp:docPr id="44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4F" w:rsidTr="00EC304F">
        <w:tc>
          <w:tcPr>
            <w:tcW w:w="4928" w:type="dxa"/>
          </w:tcPr>
          <w:p w:rsidR="00EC304F" w:rsidRDefault="004024A9" w:rsidP="008828D0">
            <w:r>
              <w:t xml:space="preserve">10. </w:t>
            </w:r>
            <w:r w:rsidR="00EC304F">
              <w:t xml:space="preserve">Nach dem Trocknen der einzelnen Teile </w:t>
            </w:r>
            <w:r w:rsidR="00EC304F">
              <w:t xml:space="preserve">das Dach </w:t>
            </w:r>
            <w:r w:rsidR="00EC304F">
              <w:t xml:space="preserve">umdrehen und </w:t>
            </w:r>
            <w:proofErr w:type="spellStart"/>
            <w:r>
              <w:t>einleimen</w:t>
            </w:r>
            <w:proofErr w:type="spellEnd"/>
            <w:r>
              <w:t>!</w:t>
            </w:r>
          </w:p>
          <w:p w:rsidR="004024A9" w:rsidRDefault="004024A9" w:rsidP="008828D0"/>
          <w:p w:rsidR="004024A9" w:rsidRDefault="004024A9" w:rsidP="008828D0">
            <w:r>
              <w:t>Viel Spaß</w:t>
            </w:r>
          </w:p>
          <w:p w:rsidR="00EC304F" w:rsidRDefault="004024A9" w:rsidP="004024A9">
            <w:r>
              <w:t>Erika Fischl</w:t>
            </w:r>
          </w:p>
        </w:tc>
        <w:tc>
          <w:tcPr>
            <w:tcW w:w="6626" w:type="dxa"/>
          </w:tcPr>
          <w:p w:rsidR="00EC304F" w:rsidRDefault="00EC304F" w:rsidP="00EC304F">
            <w:r w:rsidRPr="00EC304F">
              <w:drawing>
                <wp:inline distT="0" distB="0" distL="0" distR="0">
                  <wp:extent cx="1921091" cy="360000"/>
                  <wp:effectExtent l="19050" t="0" r="2959" b="0"/>
                  <wp:docPr id="37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91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04F" w:rsidRDefault="00EC304F" w:rsidP="00EC304F"/>
    <w:sectPr w:rsidR="00EC304F" w:rsidSect="00EC30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EC304F"/>
    <w:rsid w:val="004024A9"/>
    <w:rsid w:val="005C22F2"/>
    <w:rsid w:val="00AE7250"/>
    <w:rsid w:val="00CA33C7"/>
    <w:rsid w:val="00EC3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22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04F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EC3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535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Fischl</dc:creator>
  <cp:lastModifiedBy>Erika Fischl</cp:lastModifiedBy>
  <cp:revision>2</cp:revision>
  <cp:lastPrinted>2021-11-15T19:08:00Z</cp:lastPrinted>
  <dcterms:created xsi:type="dcterms:W3CDTF">2021-11-15T19:07:00Z</dcterms:created>
  <dcterms:modified xsi:type="dcterms:W3CDTF">2021-11-16T09:36:00Z</dcterms:modified>
</cp:coreProperties>
</file>